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3CE" w:rsidRDefault="001903CE" w:rsidP="00A959D9">
      <w:pPr>
        <w:widowControl/>
        <w:jc w:val="center"/>
        <w:rPr>
          <w:rFonts w:ascii="方正小标宋简体" w:eastAsia="方正小标宋简体" w:hAnsi="宋体" w:cs="宋体" w:hint="eastAsia"/>
          <w:b/>
          <w:kern w:val="0"/>
          <w:sz w:val="32"/>
          <w:szCs w:val="32"/>
        </w:rPr>
      </w:pPr>
      <w:r>
        <w:rPr>
          <w:rFonts w:ascii="方正小标宋简体" w:eastAsia="方正小标宋简体" w:hAnsi="宋体" w:cs="宋体" w:hint="eastAsia"/>
          <w:b/>
          <w:kern w:val="0"/>
          <w:sz w:val="32"/>
          <w:szCs w:val="32"/>
        </w:rPr>
        <w:t>北京市教育工会</w:t>
      </w:r>
      <w:r w:rsidR="00A959D9" w:rsidRPr="00A959D9">
        <w:rPr>
          <w:rFonts w:ascii="方正小标宋简体" w:eastAsia="方正小标宋简体" w:hAnsi="宋体" w:cs="宋体" w:hint="eastAsia"/>
          <w:b/>
          <w:kern w:val="0"/>
          <w:sz w:val="32"/>
          <w:szCs w:val="32"/>
        </w:rPr>
        <w:t>关于开展</w:t>
      </w:r>
    </w:p>
    <w:p w:rsidR="00A959D9" w:rsidRPr="00A959D9" w:rsidRDefault="00A959D9" w:rsidP="00A959D9">
      <w:pPr>
        <w:widowControl/>
        <w:jc w:val="center"/>
        <w:rPr>
          <w:rFonts w:ascii="方正小标宋简体" w:eastAsia="方正小标宋简体" w:hAnsi="宋体" w:cs="宋体"/>
          <w:b/>
          <w:kern w:val="0"/>
          <w:sz w:val="32"/>
          <w:szCs w:val="32"/>
        </w:rPr>
      </w:pPr>
      <w:bookmarkStart w:id="0" w:name="_GoBack"/>
      <w:bookmarkEnd w:id="0"/>
      <w:r w:rsidRPr="00A959D9">
        <w:rPr>
          <w:rFonts w:ascii="方正小标宋简体" w:eastAsia="方正小标宋简体" w:hAnsi="宋体" w:cs="宋体" w:hint="eastAsia"/>
          <w:b/>
          <w:kern w:val="0"/>
          <w:sz w:val="32"/>
          <w:szCs w:val="32"/>
        </w:rPr>
        <w:t>优秀和先进教职工休养工作的通知</w:t>
      </w:r>
    </w:p>
    <w:p w:rsidR="00A959D9" w:rsidRPr="00A959D9" w:rsidRDefault="00A959D9" w:rsidP="00A959D9">
      <w:pPr>
        <w:widowControl/>
        <w:jc w:val="left"/>
        <w:rPr>
          <w:rFonts w:ascii="Calibri" w:eastAsia="宋体" w:hAnsi="Calibri" w:cs="宋体"/>
          <w:kern w:val="0"/>
          <w:sz w:val="28"/>
          <w:szCs w:val="28"/>
        </w:rPr>
      </w:pPr>
      <w:r w:rsidRPr="00A959D9">
        <w:rPr>
          <w:rFonts w:ascii="Calibri" w:eastAsia="宋体" w:hAnsi="Calibri" w:cs="宋体"/>
          <w:kern w:val="0"/>
          <w:sz w:val="28"/>
          <w:szCs w:val="28"/>
        </w:rPr>
        <w:t xml:space="preserve">  </w:t>
      </w:r>
    </w:p>
    <w:p w:rsidR="00A959D9" w:rsidRPr="00A959D9" w:rsidRDefault="00A959D9" w:rsidP="00A959D9">
      <w:pPr>
        <w:widowControl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A959D9">
        <w:rPr>
          <w:rFonts w:ascii="仿宋_GB2312" w:eastAsia="仿宋_GB2312" w:hAnsi="宋体" w:cs="宋体" w:hint="eastAsia"/>
          <w:kern w:val="0"/>
          <w:sz w:val="28"/>
          <w:szCs w:val="28"/>
        </w:rPr>
        <w:t>各高校工会、直属基层工会，各区（燕山）教育工会：</w:t>
      </w:r>
    </w:p>
    <w:p w:rsidR="00A959D9" w:rsidRPr="00A959D9" w:rsidRDefault="00A959D9" w:rsidP="00A959D9">
      <w:pPr>
        <w:widowControl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A959D9">
        <w:rPr>
          <w:rFonts w:ascii="仿宋_GB2312" w:eastAsia="仿宋_GB2312" w:hAnsi="宋体" w:cs="宋体" w:hint="eastAsia"/>
          <w:kern w:val="0"/>
          <w:sz w:val="28"/>
          <w:szCs w:val="28"/>
        </w:rPr>
        <w:t>按照京工办发〔2018〕27号文件精神和市总工会有关要求，市教育工会2018年安排开展优秀和先进教职工休养工作。现将有关事项通知如下：</w:t>
      </w:r>
    </w:p>
    <w:p w:rsidR="00A959D9" w:rsidRPr="00A959D9" w:rsidRDefault="00A959D9" w:rsidP="00A959D9">
      <w:pPr>
        <w:widowControl/>
        <w:ind w:left="420" w:hanging="420"/>
        <w:jc w:val="left"/>
        <w:rPr>
          <w:rFonts w:ascii="仿宋_GB2312" w:eastAsia="仿宋_GB2312" w:hAnsi="ˎ̥" w:cs="宋体" w:hint="eastAsia"/>
          <w:kern w:val="0"/>
          <w:sz w:val="28"/>
          <w:szCs w:val="28"/>
        </w:rPr>
      </w:pPr>
      <w:r w:rsidRPr="00A959D9">
        <w:rPr>
          <w:rFonts w:ascii="黑体" w:eastAsia="黑体" w:hAnsi="黑体" w:cs="黑体" w:hint="eastAsia"/>
          <w:kern w:val="0"/>
          <w:sz w:val="28"/>
          <w:szCs w:val="28"/>
        </w:rPr>
        <w:t>一、</w:t>
      </w:r>
      <w:r w:rsidRPr="00A959D9">
        <w:rPr>
          <w:rFonts w:ascii="Times New Roman" w:eastAsia="黑体" w:hAnsi="Times New Roman" w:cs="Times New Roman"/>
          <w:kern w:val="0"/>
          <w:sz w:val="28"/>
          <w:szCs w:val="28"/>
        </w:rPr>
        <w:t xml:space="preserve">   </w:t>
      </w:r>
      <w:r w:rsidRPr="00A959D9">
        <w:rPr>
          <w:rFonts w:ascii="黑体" w:eastAsia="黑体" w:hAnsi="黑体" w:cs="宋体" w:hint="eastAsia"/>
          <w:kern w:val="0"/>
          <w:sz w:val="28"/>
          <w:szCs w:val="28"/>
        </w:rPr>
        <w:t>人员范围</w:t>
      </w:r>
    </w:p>
    <w:p w:rsidR="00A959D9" w:rsidRPr="00A959D9" w:rsidRDefault="00A959D9" w:rsidP="00A959D9">
      <w:pPr>
        <w:widowControl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A959D9">
        <w:rPr>
          <w:rFonts w:ascii="仿宋_GB2312" w:eastAsia="仿宋_GB2312" w:hAnsi="宋体" w:cs="宋体" w:hint="eastAsia"/>
          <w:kern w:val="0"/>
          <w:sz w:val="28"/>
          <w:szCs w:val="28"/>
        </w:rPr>
        <w:t>各单位获评校（区）级以上各类优秀、先进教职工。其中优先考虑获得第十届高校</w:t>
      </w:r>
      <w:proofErr w:type="gramStart"/>
      <w:r w:rsidRPr="00A959D9">
        <w:rPr>
          <w:rFonts w:ascii="仿宋_GB2312" w:eastAsia="仿宋_GB2312" w:hAnsi="宋体" w:cs="宋体" w:hint="eastAsia"/>
          <w:kern w:val="0"/>
          <w:sz w:val="28"/>
          <w:szCs w:val="28"/>
        </w:rPr>
        <w:t>青教赛奖项</w:t>
      </w:r>
      <w:proofErr w:type="gramEnd"/>
      <w:r w:rsidRPr="00A959D9">
        <w:rPr>
          <w:rFonts w:ascii="仿宋_GB2312" w:eastAsia="仿宋_GB2312" w:hAnsi="宋体" w:cs="宋体" w:hint="eastAsia"/>
          <w:kern w:val="0"/>
          <w:sz w:val="28"/>
          <w:szCs w:val="28"/>
        </w:rPr>
        <w:t>、北京市师德榜样（先锋）以及市级以上优秀工会工作者称号的教职工。</w:t>
      </w:r>
    </w:p>
    <w:p w:rsidR="00A959D9" w:rsidRPr="00A959D9" w:rsidRDefault="00A959D9" w:rsidP="00A959D9">
      <w:pPr>
        <w:widowControl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A959D9">
        <w:rPr>
          <w:rFonts w:ascii="仿宋_GB2312" w:eastAsia="仿宋_GB2312" w:hAnsi="宋体" w:cs="宋体" w:hint="eastAsia"/>
          <w:kern w:val="0"/>
          <w:sz w:val="28"/>
          <w:szCs w:val="28"/>
        </w:rPr>
        <w:t>劳模和首都劳动奖章获得者休养另行安排，不在本通知范围内。</w:t>
      </w:r>
    </w:p>
    <w:p w:rsidR="00A959D9" w:rsidRPr="00A959D9" w:rsidRDefault="00A959D9" w:rsidP="00A959D9">
      <w:pPr>
        <w:widowControl/>
        <w:ind w:left="420" w:hanging="420"/>
        <w:jc w:val="left"/>
        <w:rPr>
          <w:rFonts w:ascii="仿宋_GB2312" w:eastAsia="仿宋_GB2312" w:hAnsi="ˎ̥" w:cs="宋体" w:hint="eastAsia"/>
          <w:kern w:val="0"/>
          <w:sz w:val="28"/>
          <w:szCs w:val="28"/>
        </w:rPr>
      </w:pPr>
      <w:r w:rsidRPr="00A959D9">
        <w:rPr>
          <w:rFonts w:ascii="黑体" w:eastAsia="黑体" w:hAnsi="黑体" w:cs="黑体" w:hint="eastAsia"/>
          <w:kern w:val="0"/>
          <w:sz w:val="28"/>
          <w:szCs w:val="28"/>
        </w:rPr>
        <w:t>二、</w:t>
      </w:r>
      <w:r w:rsidRPr="00A959D9">
        <w:rPr>
          <w:rFonts w:ascii="Times New Roman" w:eastAsia="黑体" w:hAnsi="Times New Roman" w:cs="Times New Roman"/>
          <w:kern w:val="0"/>
          <w:sz w:val="28"/>
          <w:szCs w:val="28"/>
        </w:rPr>
        <w:t xml:space="preserve">   </w:t>
      </w:r>
      <w:r w:rsidRPr="00A959D9">
        <w:rPr>
          <w:rFonts w:ascii="黑体" w:eastAsia="黑体" w:hAnsi="黑体" w:cs="宋体" w:hint="eastAsia"/>
          <w:kern w:val="0"/>
          <w:sz w:val="28"/>
          <w:szCs w:val="28"/>
        </w:rPr>
        <w:t>休养方案</w:t>
      </w:r>
    </w:p>
    <w:p w:rsidR="00A959D9" w:rsidRPr="00A959D9" w:rsidRDefault="00A959D9" w:rsidP="00A959D9">
      <w:pPr>
        <w:widowControl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A959D9">
        <w:rPr>
          <w:rFonts w:ascii="仿宋_GB2312" w:eastAsia="仿宋_GB2312" w:hAnsi="宋体" w:cs="宋体" w:hint="eastAsia"/>
          <w:kern w:val="0"/>
          <w:sz w:val="28"/>
          <w:szCs w:val="28"/>
        </w:rPr>
        <w:t>按照市总工会统一部署，优秀先进职工</w:t>
      </w:r>
      <w:proofErr w:type="gramStart"/>
      <w:r w:rsidRPr="00A959D9">
        <w:rPr>
          <w:rFonts w:ascii="仿宋_GB2312" w:eastAsia="仿宋_GB2312" w:hAnsi="宋体" w:cs="宋体" w:hint="eastAsia"/>
          <w:kern w:val="0"/>
          <w:sz w:val="28"/>
          <w:szCs w:val="28"/>
        </w:rPr>
        <w:t>疗</w:t>
      </w:r>
      <w:proofErr w:type="gramEnd"/>
      <w:r w:rsidRPr="00A959D9">
        <w:rPr>
          <w:rFonts w:ascii="仿宋_GB2312" w:eastAsia="仿宋_GB2312" w:hAnsi="宋体" w:cs="宋体" w:hint="eastAsia"/>
          <w:kern w:val="0"/>
          <w:sz w:val="28"/>
          <w:szCs w:val="28"/>
        </w:rPr>
        <w:t>休养分为四天三晚和三天两晚两个方案（附件1）。具体行程安排如有调整，以北京市工人北戴河疗养实际行程为准。</w:t>
      </w:r>
    </w:p>
    <w:p w:rsidR="00A959D9" w:rsidRPr="00A959D9" w:rsidRDefault="00A959D9" w:rsidP="00A959D9">
      <w:pPr>
        <w:widowControl/>
        <w:ind w:left="420" w:hanging="420"/>
        <w:jc w:val="left"/>
        <w:rPr>
          <w:rFonts w:ascii="黑体" w:eastAsia="黑体" w:hAnsi="黑体" w:cs="宋体"/>
          <w:kern w:val="0"/>
          <w:sz w:val="28"/>
          <w:szCs w:val="28"/>
        </w:rPr>
      </w:pPr>
      <w:r w:rsidRPr="00A959D9">
        <w:rPr>
          <w:rFonts w:ascii="黑体" w:eastAsia="黑体" w:hAnsi="黑体" w:cs="黑体" w:hint="eastAsia"/>
          <w:kern w:val="0"/>
          <w:sz w:val="28"/>
          <w:szCs w:val="28"/>
        </w:rPr>
        <w:t>三、</w:t>
      </w:r>
      <w:r w:rsidRPr="00A959D9">
        <w:rPr>
          <w:rFonts w:ascii="Times New Roman" w:eastAsia="黑体" w:hAnsi="Times New Roman" w:cs="Times New Roman"/>
          <w:kern w:val="0"/>
          <w:sz w:val="28"/>
          <w:szCs w:val="28"/>
        </w:rPr>
        <w:t xml:space="preserve">   </w:t>
      </w:r>
      <w:r w:rsidRPr="00A959D9">
        <w:rPr>
          <w:rFonts w:ascii="黑体" w:eastAsia="黑体" w:hAnsi="黑体" w:cs="宋体" w:hint="eastAsia"/>
          <w:kern w:val="0"/>
          <w:sz w:val="28"/>
          <w:szCs w:val="28"/>
        </w:rPr>
        <w:t>组织方式</w:t>
      </w:r>
    </w:p>
    <w:p w:rsidR="00A959D9" w:rsidRPr="00A959D9" w:rsidRDefault="00A959D9" w:rsidP="00A959D9">
      <w:pPr>
        <w:widowControl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A959D9">
        <w:rPr>
          <w:rFonts w:ascii="仿宋_GB2312" w:eastAsia="仿宋_GB2312" w:hAnsi="宋体" w:cs="宋体" w:hint="eastAsia"/>
          <w:kern w:val="0"/>
          <w:sz w:val="28"/>
          <w:szCs w:val="28"/>
        </w:rPr>
        <w:t>1.市教育工会集中组织（高校工会和直属基层工会）。共两批次，每批次四天三晚，时间为：</w:t>
      </w:r>
    </w:p>
    <w:p w:rsidR="00A959D9" w:rsidRPr="00A959D9" w:rsidRDefault="00A959D9" w:rsidP="00A959D9">
      <w:pPr>
        <w:widowControl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A959D9">
        <w:rPr>
          <w:rFonts w:ascii="仿宋_GB2312" w:eastAsia="仿宋_GB2312" w:hAnsi="宋体" w:cs="宋体" w:hint="eastAsia"/>
          <w:kern w:val="0"/>
          <w:sz w:val="28"/>
          <w:szCs w:val="28"/>
        </w:rPr>
        <w:t>第一批：7月15日出发，18日返回；</w:t>
      </w:r>
    </w:p>
    <w:p w:rsidR="00A959D9" w:rsidRPr="00336A5C" w:rsidRDefault="00A959D9" w:rsidP="00A959D9">
      <w:pPr>
        <w:widowControl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  <w:u w:val="single"/>
        </w:rPr>
      </w:pPr>
      <w:r w:rsidRPr="00336A5C">
        <w:rPr>
          <w:rFonts w:ascii="仿宋_GB2312" w:eastAsia="仿宋_GB2312" w:hAnsi="宋体" w:cs="宋体" w:hint="eastAsia"/>
          <w:kern w:val="0"/>
          <w:sz w:val="28"/>
          <w:szCs w:val="28"/>
          <w:highlight w:val="yellow"/>
          <w:u w:val="single"/>
        </w:rPr>
        <w:t>第二批：7月18日出发，21日返回。</w:t>
      </w:r>
    </w:p>
    <w:p w:rsidR="00A959D9" w:rsidRPr="00A959D9" w:rsidRDefault="00A959D9" w:rsidP="00A959D9">
      <w:pPr>
        <w:widowControl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A959D9"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>名额由市教育工会统一分配（附件2），</w:t>
      </w:r>
      <w:proofErr w:type="gramStart"/>
      <w:r w:rsidRPr="00A959D9">
        <w:rPr>
          <w:rFonts w:ascii="仿宋_GB2312" w:eastAsia="仿宋_GB2312" w:hAnsi="宋体" w:cs="宋体" w:hint="eastAsia"/>
          <w:kern w:val="0"/>
          <w:sz w:val="28"/>
          <w:szCs w:val="28"/>
        </w:rPr>
        <w:t>疗</w:t>
      </w:r>
      <w:proofErr w:type="gramEnd"/>
      <w:r w:rsidRPr="00A959D9">
        <w:rPr>
          <w:rFonts w:ascii="仿宋_GB2312" w:eastAsia="仿宋_GB2312" w:hAnsi="宋体" w:cs="宋体" w:hint="eastAsia"/>
          <w:kern w:val="0"/>
          <w:sz w:val="28"/>
          <w:szCs w:val="28"/>
        </w:rPr>
        <w:t>休养费用由市教育工会、基层工会和教职工分别承担。基层及教职工个人承担费用合计为480元/人。往返交通统一安排，具体交通方式和出发时间另行通知。</w:t>
      </w:r>
    </w:p>
    <w:p w:rsidR="00A959D9" w:rsidRPr="00A959D9" w:rsidRDefault="00A959D9" w:rsidP="00A959D9">
      <w:pPr>
        <w:widowControl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A959D9">
        <w:rPr>
          <w:rFonts w:ascii="仿宋_GB2312" w:eastAsia="仿宋_GB2312" w:hAnsi="宋体" w:cs="宋体" w:hint="eastAsia"/>
          <w:kern w:val="0"/>
          <w:sz w:val="28"/>
          <w:szCs w:val="28"/>
        </w:rPr>
        <w:t>2.各单位自行组织。各单位可与北京市职工</w:t>
      </w:r>
      <w:proofErr w:type="gramStart"/>
      <w:r w:rsidRPr="00A959D9">
        <w:rPr>
          <w:rFonts w:ascii="仿宋_GB2312" w:eastAsia="仿宋_GB2312" w:hAnsi="宋体" w:cs="宋体" w:hint="eastAsia"/>
          <w:kern w:val="0"/>
          <w:sz w:val="28"/>
          <w:szCs w:val="28"/>
        </w:rPr>
        <w:t>疗</w:t>
      </w:r>
      <w:proofErr w:type="gramEnd"/>
      <w:r w:rsidRPr="00A959D9">
        <w:rPr>
          <w:rFonts w:ascii="仿宋_GB2312" w:eastAsia="仿宋_GB2312" w:hAnsi="宋体" w:cs="宋体" w:hint="eastAsia"/>
          <w:kern w:val="0"/>
          <w:sz w:val="28"/>
          <w:szCs w:val="28"/>
        </w:rPr>
        <w:t>休养中心联系休养事宜，由职工</w:t>
      </w:r>
      <w:proofErr w:type="gramStart"/>
      <w:r w:rsidRPr="00A959D9">
        <w:rPr>
          <w:rFonts w:ascii="仿宋_GB2312" w:eastAsia="仿宋_GB2312" w:hAnsi="宋体" w:cs="宋体" w:hint="eastAsia"/>
          <w:kern w:val="0"/>
          <w:sz w:val="28"/>
          <w:szCs w:val="28"/>
        </w:rPr>
        <w:t>疗</w:t>
      </w:r>
      <w:proofErr w:type="gramEnd"/>
      <w:r w:rsidRPr="00A959D9">
        <w:rPr>
          <w:rFonts w:ascii="仿宋_GB2312" w:eastAsia="仿宋_GB2312" w:hAnsi="宋体" w:cs="宋体" w:hint="eastAsia"/>
          <w:kern w:val="0"/>
          <w:sz w:val="28"/>
          <w:szCs w:val="28"/>
        </w:rPr>
        <w:t>休养中心根据实际情况安排</w:t>
      </w:r>
      <w:proofErr w:type="gramStart"/>
      <w:r w:rsidRPr="00A959D9">
        <w:rPr>
          <w:rFonts w:ascii="仿宋_GB2312" w:eastAsia="仿宋_GB2312" w:hAnsi="宋体" w:cs="宋体" w:hint="eastAsia"/>
          <w:kern w:val="0"/>
          <w:sz w:val="28"/>
          <w:szCs w:val="28"/>
        </w:rPr>
        <w:t>疗</w:t>
      </w:r>
      <w:proofErr w:type="gramEnd"/>
      <w:r w:rsidRPr="00A959D9">
        <w:rPr>
          <w:rFonts w:ascii="仿宋_GB2312" w:eastAsia="仿宋_GB2312" w:hAnsi="宋体" w:cs="宋体" w:hint="eastAsia"/>
          <w:kern w:val="0"/>
          <w:sz w:val="28"/>
          <w:szCs w:val="28"/>
        </w:rPr>
        <w:t>休养时段。（由于接待能力有限，遇高峰期可能进行调整，建议各单位提前与疗休养中心联系并尽量选择非高峰期。）四天三晚方案、三天两</w:t>
      </w:r>
      <w:proofErr w:type="gramStart"/>
      <w:r w:rsidRPr="00A959D9">
        <w:rPr>
          <w:rFonts w:ascii="仿宋_GB2312" w:eastAsia="仿宋_GB2312" w:hAnsi="宋体" w:cs="宋体" w:hint="eastAsia"/>
          <w:kern w:val="0"/>
          <w:sz w:val="28"/>
          <w:szCs w:val="28"/>
        </w:rPr>
        <w:t>晚方案</w:t>
      </w:r>
      <w:proofErr w:type="gramEnd"/>
      <w:r w:rsidRPr="00A959D9">
        <w:rPr>
          <w:rFonts w:ascii="仿宋_GB2312" w:eastAsia="仿宋_GB2312" w:hAnsi="宋体" w:cs="宋体" w:hint="eastAsia"/>
          <w:kern w:val="0"/>
          <w:sz w:val="28"/>
          <w:szCs w:val="28"/>
        </w:rPr>
        <w:t>费用标准分别为：1670元/人、1220元/人，由各单位自行承担。</w:t>
      </w:r>
    </w:p>
    <w:p w:rsidR="00A959D9" w:rsidRPr="00A959D9" w:rsidRDefault="00A959D9" w:rsidP="00A959D9">
      <w:pPr>
        <w:widowControl/>
        <w:ind w:left="420" w:hanging="420"/>
        <w:jc w:val="left"/>
        <w:rPr>
          <w:rFonts w:ascii="仿宋_GB2312" w:eastAsia="仿宋_GB2312" w:hAnsi="ˎ̥" w:cs="宋体" w:hint="eastAsia"/>
          <w:kern w:val="0"/>
          <w:sz w:val="28"/>
          <w:szCs w:val="28"/>
        </w:rPr>
      </w:pPr>
      <w:r w:rsidRPr="00A959D9">
        <w:rPr>
          <w:rFonts w:ascii="黑体" w:eastAsia="黑体" w:hAnsi="黑体" w:cs="黑体" w:hint="eastAsia"/>
          <w:kern w:val="0"/>
          <w:sz w:val="28"/>
          <w:szCs w:val="28"/>
        </w:rPr>
        <w:t>四、</w:t>
      </w:r>
      <w:r w:rsidRPr="00A959D9">
        <w:rPr>
          <w:rFonts w:ascii="Times New Roman" w:eastAsia="黑体" w:hAnsi="Times New Roman" w:cs="Times New Roman"/>
          <w:kern w:val="0"/>
          <w:sz w:val="28"/>
          <w:szCs w:val="28"/>
        </w:rPr>
        <w:t xml:space="preserve">   </w:t>
      </w:r>
      <w:r w:rsidRPr="00A959D9">
        <w:rPr>
          <w:rFonts w:ascii="黑体" w:eastAsia="黑体" w:hAnsi="黑体" w:cs="宋体" w:hint="eastAsia"/>
          <w:kern w:val="0"/>
          <w:sz w:val="28"/>
          <w:szCs w:val="28"/>
        </w:rPr>
        <w:t>工作要求</w:t>
      </w:r>
    </w:p>
    <w:p w:rsidR="00A959D9" w:rsidRPr="00A959D9" w:rsidRDefault="00A959D9" w:rsidP="00A959D9">
      <w:pPr>
        <w:widowControl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A959D9">
        <w:rPr>
          <w:rFonts w:ascii="仿宋_GB2312" w:eastAsia="仿宋_GB2312" w:hAnsi="宋体" w:cs="宋体" w:hint="eastAsia"/>
          <w:kern w:val="0"/>
          <w:sz w:val="28"/>
          <w:szCs w:val="28"/>
        </w:rPr>
        <w:t>1.各单位必须严格依照京工办发〔2018〕27号文件和本文要求，认真组织开展有关工作。</w:t>
      </w:r>
    </w:p>
    <w:p w:rsidR="00A959D9" w:rsidRPr="00A959D9" w:rsidRDefault="00A959D9" w:rsidP="00A959D9">
      <w:pPr>
        <w:widowControl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A959D9">
        <w:rPr>
          <w:rFonts w:ascii="仿宋_GB2312" w:eastAsia="仿宋_GB2312" w:hAnsi="宋体" w:cs="宋体" w:hint="eastAsia"/>
          <w:kern w:val="0"/>
          <w:sz w:val="28"/>
          <w:szCs w:val="28"/>
        </w:rPr>
        <w:t>2.各单位于4月20日前确定参与市教育工会组织集中</w:t>
      </w:r>
      <w:proofErr w:type="gramStart"/>
      <w:r w:rsidRPr="00A959D9">
        <w:rPr>
          <w:rFonts w:ascii="仿宋_GB2312" w:eastAsia="仿宋_GB2312" w:hAnsi="宋体" w:cs="宋体" w:hint="eastAsia"/>
          <w:kern w:val="0"/>
          <w:sz w:val="28"/>
          <w:szCs w:val="28"/>
        </w:rPr>
        <w:t>疗</w:t>
      </w:r>
      <w:proofErr w:type="gramEnd"/>
      <w:r w:rsidRPr="00A959D9">
        <w:rPr>
          <w:rFonts w:ascii="仿宋_GB2312" w:eastAsia="仿宋_GB2312" w:hAnsi="宋体" w:cs="宋体" w:hint="eastAsia"/>
          <w:kern w:val="0"/>
          <w:sz w:val="28"/>
          <w:szCs w:val="28"/>
        </w:rPr>
        <w:t>休养的人员名单，并安排1名工会相关负责同志担任领队，填写报名表格（附件3），电子版发送至</w:t>
      </w:r>
      <w:hyperlink r:id="rId5" w:history="1">
        <w:r w:rsidRPr="00A959D9">
          <w:rPr>
            <w:rFonts w:ascii="仿宋_GB2312" w:eastAsia="仿宋_GB2312" w:hAnsi="宋体" w:cs="宋体" w:hint="eastAsia"/>
            <w:kern w:val="0"/>
            <w:sz w:val="28"/>
            <w:szCs w:val="28"/>
            <w:u w:val="single"/>
          </w:rPr>
          <w:t>bjjygh2008@126.com</w:t>
        </w:r>
      </w:hyperlink>
      <w:r w:rsidRPr="00A959D9">
        <w:rPr>
          <w:rFonts w:ascii="仿宋_GB2312" w:eastAsia="仿宋_GB2312" w:hAnsi="宋体" w:cs="宋体" w:hint="eastAsia"/>
          <w:kern w:val="0"/>
          <w:sz w:val="28"/>
          <w:szCs w:val="28"/>
        </w:rPr>
        <w:t>，纸质版加盖公章报送至市教育工会办公室，逾期不报视为放弃。</w:t>
      </w:r>
    </w:p>
    <w:p w:rsidR="00A959D9" w:rsidRPr="00A959D9" w:rsidRDefault="00A959D9" w:rsidP="00A959D9">
      <w:pPr>
        <w:widowControl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A959D9">
        <w:rPr>
          <w:rFonts w:ascii="仿宋_GB2312" w:eastAsia="仿宋_GB2312" w:hAnsi="宋体" w:cs="宋体" w:hint="eastAsia"/>
          <w:kern w:val="0"/>
          <w:sz w:val="28"/>
          <w:szCs w:val="28"/>
        </w:rPr>
        <w:t>3.各单位自行组织休养活动，须以服务项目形式搭载到“北京工会12351”手机软件。</w:t>
      </w:r>
    </w:p>
    <w:p w:rsidR="00A959D9" w:rsidRPr="00A959D9" w:rsidRDefault="00A959D9" w:rsidP="00A959D9">
      <w:pPr>
        <w:widowControl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A959D9">
        <w:rPr>
          <w:rFonts w:ascii="仿宋_GB2312" w:eastAsia="仿宋_GB2312" w:hAnsi="宋体" w:cs="宋体" w:hint="eastAsia"/>
          <w:kern w:val="0"/>
          <w:sz w:val="28"/>
          <w:szCs w:val="28"/>
        </w:rPr>
        <w:t>4.参与</w:t>
      </w:r>
      <w:proofErr w:type="gramStart"/>
      <w:r w:rsidRPr="00A959D9">
        <w:rPr>
          <w:rFonts w:ascii="仿宋_GB2312" w:eastAsia="仿宋_GB2312" w:hAnsi="宋体" w:cs="宋体" w:hint="eastAsia"/>
          <w:kern w:val="0"/>
          <w:sz w:val="28"/>
          <w:szCs w:val="28"/>
        </w:rPr>
        <w:t>疗</w:t>
      </w:r>
      <w:proofErr w:type="gramEnd"/>
      <w:r w:rsidRPr="00A959D9">
        <w:rPr>
          <w:rFonts w:ascii="仿宋_GB2312" w:eastAsia="仿宋_GB2312" w:hAnsi="宋体" w:cs="宋体" w:hint="eastAsia"/>
          <w:kern w:val="0"/>
          <w:sz w:val="28"/>
          <w:szCs w:val="28"/>
        </w:rPr>
        <w:t>休养的教职工必须携带本人“京卡·互助服务卡”，并提前签署职工</w:t>
      </w:r>
      <w:proofErr w:type="gramStart"/>
      <w:r w:rsidRPr="00A959D9">
        <w:rPr>
          <w:rFonts w:ascii="仿宋_GB2312" w:eastAsia="仿宋_GB2312" w:hAnsi="宋体" w:cs="宋体" w:hint="eastAsia"/>
          <w:kern w:val="0"/>
          <w:sz w:val="28"/>
          <w:szCs w:val="28"/>
        </w:rPr>
        <w:t>疗</w:t>
      </w:r>
      <w:proofErr w:type="gramEnd"/>
      <w:r w:rsidRPr="00A959D9">
        <w:rPr>
          <w:rFonts w:ascii="仿宋_GB2312" w:eastAsia="仿宋_GB2312" w:hAnsi="宋体" w:cs="宋体" w:hint="eastAsia"/>
          <w:kern w:val="0"/>
          <w:sz w:val="28"/>
          <w:szCs w:val="28"/>
        </w:rPr>
        <w:t>休养安全承诺书（附件4）。</w:t>
      </w:r>
      <w:proofErr w:type="gramStart"/>
      <w:r w:rsidRPr="00A959D9">
        <w:rPr>
          <w:rFonts w:ascii="仿宋_GB2312" w:eastAsia="仿宋_GB2312" w:hAnsi="宋体" w:cs="宋体" w:hint="eastAsia"/>
          <w:kern w:val="0"/>
          <w:sz w:val="28"/>
          <w:szCs w:val="28"/>
        </w:rPr>
        <w:t>疗</w:t>
      </w:r>
      <w:proofErr w:type="gramEnd"/>
      <w:r w:rsidRPr="00A959D9">
        <w:rPr>
          <w:rFonts w:ascii="仿宋_GB2312" w:eastAsia="仿宋_GB2312" w:hAnsi="宋体" w:cs="宋体" w:hint="eastAsia"/>
          <w:kern w:val="0"/>
          <w:sz w:val="28"/>
          <w:szCs w:val="28"/>
        </w:rPr>
        <w:t>休养期间严格遵守疗养院有关制度，原则上</w:t>
      </w:r>
      <w:proofErr w:type="gramStart"/>
      <w:r w:rsidRPr="00A959D9">
        <w:rPr>
          <w:rFonts w:ascii="仿宋_GB2312" w:eastAsia="仿宋_GB2312" w:hAnsi="宋体" w:cs="宋体" w:hint="eastAsia"/>
          <w:kern w:val="0"/>
          <w:sz w:val="28"/>
          <w:szCs w:val="28"/>
        </w:rPr>
        <w:t>不</w:t>
      </w:r>
      <w:proofErr w:type="gramEnd"/>
      <w:r w:rsidRPr="00A959D9">
        <w:rPr>
          <w:rFonts w:ascii="仿宋_GB2312" w:eastAsia="仿宋_GB2312" w:hAnsi="宋体" w:cs="宋体" w:hint="eastAsia"/>
          <w:kern w:val="0"/>
          <w:sz w:val="28"/>
          <w:szCs w:val="28"/>
        </w:rPr>
        <w:t>能带家属。如特殊情况确实需要携带家属参加的，必须由相关基层工会提出书面申请，并自行承担无补贴全部费用。</w:t>
      </w:r>
    </w:p>
    <w:p w:rsidR="00A959D9" w:rsidRPr="00A959D9" w:rsidRDefault="00A959D9" w:rsidP="000B0FA2">
      <w:pPr>
        <w:widowControl/>
        <w:jc w:val="left"/>
        <w:rPr>
          <w:rFonts w:ascii="仿宋_GB2312" w:eastAsia="仿宋_GB2312" w:hAnsi="ˎ̥" w:cs="宋体" w:hint="eastAsia"/>
          <w:kern w:val="0"/>
          <w:sz w:val="28"/>
          <w:szCs w:val="28"/>
        </w:rPr>
      </w:pPr>
      <w:r w:rsidRPr="00A959D9">
        <w:rPr>
          <w:rFonts w:ascii="仿宋_GB2312" w:eastAsia="仿宋_GB2312" w:hAnsi="ˎ̥" w:cs="宋体" w:hint="eastAsia"/>
          <w:kern w:val="0"/>
          <w:sz w:val="28"/>
          <w:szCs w:val="28"/>
        </w:rPr>
        <w:lastRenderedPageBreak/>
        <w:t>（市教育工会联系人：蒋汶桐 65592789 市职工</w:t>
      </w:r>
      <w:proofErr w:type="gramStart"/>
      <w:r w:rsidRPr="00A959D9">
        <w:rPr>
          <w:rFonts w:ascii="仿宋_GB2312" w:eastAsia="仿宋_GB2312" w:hAnsi="ˎ̥" w:cs="宋体" w:hint="eastAsia"/>
          <w:kern w:val="0"/>
          <w:sz w:val="28"/>
          <w:szCs w:val="28"/>
        </w:rPr>
        <w:t>疗</w:t>
      </w:r>
      <w:proofErr w:type="gramEnd"/>
      <w:r w:rsidRPr="00A959D9">
        <w:rPr>
          <w:rFonts w:ascii="仿宋_GB2312" w:eastAsia="仿宋_GB2312" w:hAnsi="ˎ̥" w:cs="宋体" w:hint="eastAsia"/>
          <w:kern w:val="0"/>
          <w:sz w:val="28"/>
          <w:szCs w:val="28"/>
        </w:rPr>
        <w:t>休养中心联系人：李轶多 83570091 18612030370 ）</w:t>
      </w:r>
    </w:p>
    <w:p w:rsidR="00A959D9" w:rsidRPr="00A959D9" w:rsidRDefault="00A959D9" w:rsidP="00A959D9">
      <w:pPr>
        <w:widowControl/>
        <w:ind w:leftChars="171" w:left="359"/>
        <w:jc w:val="left"/>
        <w:rPr>
          <w:rFonts w:ascii="仿宋_GB2312" w:eastAsia="仿宋_GB2312" w:hAnsi="ˎ̥" w:cs="宋体" w:hint="eastAsia"/>
          <w:kern w:val="0"/>
          <w:sz w:val="28"/>
          <w:szCs w:val="28"/>
        </w:rPr>
      </w:pPr>
    </w:p>
    <w:p w:rsidR="00A959D9" w:rsidRPr="00A959D9" w:rsidRDefault="00A959D9" w:rsidP="00A959D9">
      <w:pPr>
        <w:widowControl/>
        <w:ind w:leftChars="171" w:left="359"/>
        <w:jc w:val="left"/>
        <w:rPr>
          <w:rFonts w:ascii="仿宋_GB2312" w:eastAsia="仿宋_GB2312" w:hAnsi="ˎ̥" w:cs="宋体" w:hint="eastAsia"/>
          <w:kern w:val="0"/>
          <w:sz w:val="28"/>
          <w:szCs w:val="28"/>
        </w:rPr>
      </w:pPr>
      <w:r w:rsidRPr="00A959D9">
        <w:rPr>
          <w:rFonts w:ascii="仿宋_GB2312" w:eastAsia="仿宋_GB2312" w:hAnsi="ˎ̥" w:cs="宋体" w:hint="eastAsia"/>
          <w:kern w:val="0"/>
          <w:sz w:val="28"/>
          <w:szCs w:val="28"/>
        </w:rPr>
        <w:t>附件下载：</w:t>
      </w:r>
      <w:hyperlink r:id="rId6" w:history="1">
        <w:r w:rsidRPr="00A959D9">
          <w:rPr>
            <w:rFonts w:ascii="仿宋_GB2312" w:eastAsia="仿宋_GB2312" w:hAnsi="ˎ̥" w:cs="宋体" w:hint="eastAsia"/>
            <w:kern w:val="0"/>
            <w:sz w:val="28"/>
            <w:szCs w:val="28"/>
            <w:u w:val="single"/>
          </w:rPr>
          <w:t>京教工发〔2018〕3号附件.</w:t>
        </w:r>
        <w:proofErr w:type="gramStart"/>
        <w:r w:rsidRPr="00A959D9">
          <w:rPr>
            <w:rFonts w:ascii="仿宋_GB2312" w:eastAsia="仿宋_GB2312" w:hAnsi="ˎ̥" w:cs="宋体" w:hint="eastAsia"/>
            <w:kern w:val="0"/>
            <w:sz w:val="28"/>
            <w:szCs w:val="28"/>
            <w:u w:val="single"/>
          </w:rPr>
          <w:t>doc</w:t>
        </w:r>
        <w:proofErr w:type="gramEnd"/>
      </w:hyperlink>
    </w:p>
    <w:p w:rsidR="00A959D9" w:rsidRPr="00A959D9" w:rsidRDefault="00A959D9" w:rsidP="00A959D9">
      <w:pPr>
        <w:widowControl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A959D9" w:rsidRPr="00A959D9" w:rsidRDefault="00A959D9" w:rsidP="000B0FA2">
      <w:pPr>
        <w:widowControl/>
        <w:jc w:val="right"/>
        <w:rPr>
          <w:rFonts w:ascii="宋体" w:eastAsia="宋体" w:hAnsi="宋体" w:cs="宋体"/>
          <w:kern w:val="0"/>
          <w:sz w:val="28"/>
          <w:szCs w:val="28"/>
        </w:rPr>
      </w:pPr>
      <w:r w:rsidRPr="00A959D9">
        <w:rPr>
          <w:rFonts w:ascii="仿宋_GB2312" w:eastAsia="仿宋_GB2312" w:hAnsi="宋体" w:cs="宋体" w:hint="eastAsia"/>
          <w:kern w:val="0"/>
          <w:sz w:val="28"/>
          <w:szCs w:val="28"/>
        </w:rPr>
        <w:t>中国教育工会北京市委员会</w:t>
      </w:r>
    </w:p>
    <w:p w:rsidR="00A959D9" w:rsidRPr="00A959D9" w:rsidRDefault="00A959D9" w:rsidP="000B0FA2">
      <w:pPr>
        <w:widowControl/>
        <w:jc w:val="right"/>
        <w:rPr>
          <w:rFonts w:ascii="宋体" w:eastAsia="宋体" w:hAnsi="宋体" w:cs="宋体"/>
          <w:kern w:val="0"/>
          <w:sz w:val="28"/>
          <w:szCs w:val="28"/>
        </w:rPr>
      </w:pPr>
      <w:r w:rsidRPr="00A959D9">
        <w:rPr>
          <w:rFonts w:ascii="仿宋_GB2312" w:eastAsia="仿宋_GB2312" w:hAnsi="宋体" w:cs="宋体" w:hint="eastAsia"/>
          <w:kern w:val="0"/>
          <w:sz w:val="28"/>
          <w:szCs w:val="28"/>
        </w:rPr>
        <w:t>2018年4月10日</w:t>
      </w:r>
    </w:p>
    <w:p w:rsidR="00562BD0" w:rsidRPr="00A959D9" w:rsidRDefault="00562BD0" w:rsidP="00A959D9">
      <w:pPr>
        <w:jc w:val="left"/>
        <w:rPr>
          <w:sz w:val="28"/>
          <w:szCs w:val="28"/>
        </w:rPr>
      </w:pPr>
    </w:p>
    <w:sectPr w:rsidR="00562BD0" w:rsidRPr="00A959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9D9"/>
    <w:rsid w:val="000B0FA2"/>
    <w:rsid w:val="001903CE"/>
    <w:rsid w:val="00336A5C"/>
    <w:rsid w:val="00562BD0"/>
    <w:rsid w:val="00A9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59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959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59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959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7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83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jjygh.org/upload/files/1523324167516.doc" TargetMode="External"/><Relationship Id="rId5" Type="http://schemas.openxmlformats.org/officeDocument/2006/relationships/hyperlink" Target="mailto:bjjygh2008@126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180</Words>
  <Characters>1028</Characters>
  <Application>Microsoft Office Word</Application>
  <DocSecurity>0</DocSecurity>
  <Lines>8</Lines>
  <Paragraphs>2</Paragraphs>
  <ScaleCrop>false</ScaleCrop>
  <Company>Microsoft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胡畔</cp:lastModifiedBy>
  <cp:revision>4</cp:revision>
  <dcterms:created xsi:type="dcterms:W3CDTF">2018-04-11T01:07:00Z</dcterms:created>
  <dcterms:modified xsi:type="dcterms:W3CDTF">2018-06-05T01:08:00Z</dcterms:modified>
</cp:coreProperties>
</file>