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3A" w:rsidRPr="002D0B86" w:rsidRDefault="002D0B86" w:rsidP="002D0B86">
      <w:pPr>
        <w:ind w:firstLineChars="50" w:firstLine="161"/>
        <w:rPr>
          <w:rFonts w:asciiTheme="majorEastAsia" w:eastAsiaTheme="majorEastAsia" w:hAnsiTheme="majorEastAsia"/>
          <w:b/>
          <w:sz w:val="32"/>
          <w:szCs w:val="32"/>
        </w:rPr>
      </w:pPr>
      <w:r w:rsidRPr="002D0B86">
        <w:rPr>
          <w:rFonts w:asciiTheme="majorEastAsia" w:eastAsiaTheme="majorEastAsia" w:hAnsiTheme="majorEastAsia" w:hint="eastAsia"/>
          <w:b/>
          <w:sz w:val="32"/>
          <w:szCs w:val="32"/>
        </w:rPr>
        <w:t>北大医学办学113</w:t>
      </w:r>
      <w:proofErr w:type="gramStart"/>
      <w:r w:rsidRPr="002D0B86">
        <w:rPr>
          <w:rFonts w:asciiTheme="majorEastAsia" w:eastAsiaTheme="majorEastAsia" w:hAnsiTheme="majorEastAsia" w:hint="eastAsia"/>
          <w:b/>
          <w:sz w:val="32"/>
          <w:szCs w:val="32"/>
        </w:rPr>
        <w:t>周年怀密医学</w:t>
      </w:r>
      <w:proofErr w:type="gramEnd"/>
      <w:r w:rsidRPr="002D0B86">
        <w:rPr>
          <w:rFonts w:asciiTheme="majorEastAsia" w:eastAsiaTheme="majorEastAsia" w:hAnsiTheme="majorEastAsia" w:hint="eastAsia"/>
          <w:b/>
          <w:sz w:val="32"/>
          <w:szCs w:val="32"/>
        </w:rPr>
        <w:t>中心大步走活动报名表</w:t>
      </w:r>
    </w:p>
    <w:p w:rsidR="002D0B86" w:rsidRDefault="002D0B86"/>
    <w:tbl>
      <w:tblPr>
        <w:tblStyle w:val="a3"/>
        <w:tblW w:w="0" w:type="auto"/>
        <w:tblLook w:val="04A0"/>
      </w:tblPr>
      <w:tblGrid>
        <w:gridCol w:w="959"/>
        <w:gridCol w:w="1701"/>
        <w:gridCol w:w="1417"/>
        <w:gridCol w:w="1985"/>
        <w:gridCol w:w="2460"/>
      </w:tblGrid>
      <w:tr w:rsidR="002D0B86" w:rsidTr="001365ED">
        <w:tc>
          <w:tcPr>
            <w:tcW w:w="959" w:type="dxa"/>
          </w:tcPr>
          <w:p w:rsidR="002D0B86" w:rsidRPr="002D0B86" w:rsidRDefault="002D0B86" w:rsidP="0045190E"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2D0B86" w:rsidRDefault="002D0B86" w:rsidP="0045190E">
            <w:r>
              <w:rPr>
                <w:rFonts w:hint="eastAsia"/>
              </w:rPr>
              <w:t>单位</w:t>
            </w:r>
          </w:p>
        </w:tc>
        <w:tc>
          <w:tcPr>
            <w:tcW w:w="1417" w:type="dxa"/>
          </w:tcPr>
          <w:p w:rsidR="002D0B86" w:rsidRDefault="002D0B86" w:rsidP="0045190E"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2D0B86" w:rsidRDefault="002D0B86" w:rsidP="0045190E">
            <w:r>
              <w:rPr>
                <w:rFonts w:hint="eastAsia"/>
              </w:rPr>
              <w:t>手机号码</w:t>
            </w:r>
          </w:p>
        </w:tc>
        <w:tc>
          <w:tcPr>
            <w:tcW w:w="2460" w:type="dxa"/>
          </w:tcPr>
          <w:p w:rsidR="002D0B86" w:rsidRDefault="002D0B86" w:rsidP="0045190E">
            <w:r>
              <w:rPr>
                <w:rFonts w:hint="eastAsia"/>
              </w:rPr>
              <w:t>备注</w:t>
            </w:r>
            <w:r w:rsidR="001365ED">
              <w:rPr>
                <w:rFonts w:hint="eastAsia"/>
              </w:rPr>
              <w:t>(</w:t>
            </w:r>
            <w:r w:rsidR="001365ED">
              <w:rPr>
                <w:rFonts w:hint="eastAsia"/>
              </w:rPr>
              <w:t>是否需要清真餐</w:t>
            </w:r>
            <w:r w:rsidR="001365ED">
              <w:rPr>
                <w:rFonts w:hint="eastAsia"/>
              </w:rPr>
              <w:t>)</w:t>
            </w:r>
          </w:p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  <w:tr w:rsidR="002D0B86" w:rsidTr="001365ED">
        <w:tc>
          <w:tcPr>
            <w:tcW w:w="959" w:type="dxa"/>
          </w:tcPr>
          <w:p w:rsidR="002D0B86" w:rsidRDefault="002D0B86" w:rsidP="0045190E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2D0B86" w:rsidRDefault="002D0B86" w:rsidP="0045190E"/>
        </w:tc>
        <w:tc>
          <w:tcPr>
            <w:tcW w:w="1417" w:type="dxa"/>
          </w:tcPr>
          <w:p w:rsidR="002D0B86" w:rsidRDefault="002D0B86" w:rsidP="0045190E"/>
        </w:tc>
        <w:tc>
          <w:tcPr>
            <w:tcW w:w="1985" w:type="dxa"/>
          </w:tcPr>
          <w:p w:rsidR="002D0B86" w:rsidRDefault="002D0B86" w:rsidP="0045190E"/>
        </w:tc>
        <w:tc>
          <w:tcPr>
            <w:tcW w:w="2460" w:type="dxa"/>
          </w:tcPr>
          <w:p w:rsidR="002D0B86" w:rsidRDefault="002D0B86" w:rsidP="0045190E"/>
        </w:tc>
      </w:tr>
    </w:tbl>
    <w:p w:rsidR="002D0B86" w:rsidRDefault="002D0B86"/>
    <w:sectPr w:rsidR="002D0B86" w:rsidSect="0070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AD" w:rsidRDefault="004D08AD" w:rsidP="001365ED">
      <w:r>
        <w:separator/>
      </w:r>
    </w:p>
  </w:endnote>
  <w:endnote w:type="continuationSeparator" w:id="0">
    <w:p w:rsidR="004D08AD" w:rsidRDefault="004D08AD" w:rsidP="00136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AD" w:rsidRDefault="004D08AD" w:rsidP="001365ED">
      <w:r>
        <w:separator/>
      </w:r>
    </w:p>
  </w:footnote>
  <w:footnote w:type="continuationSeparator" w:id="0">
    <w:p w:rsidR="004D08AD" w:rsidRDefault="004D08AD" w:rsidP="00136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B86"/>
    <w:rsid w:val="00031216"/>
    <w:rsid w:val="001365ED"/>
    <w:rsid w:val="001E12F0"/>
    <w:rsid w:val="002D0B86"/>
    <w:rsid w:val="004D08AD"/>
    <w:rsid w:val="0055462E"/>
    <w:rsid w:val="005E4139"/>
    <w:rsid w:val="006F4B83"/>
    <w:rsid w:val="0070083A"/>
    <w:rsid w:val="00847368"/>
    <w:rsid w:val="00893D71"/>
    <w:rsid w:val="008C666A"/>
    <w:rsid w:val="00BB3183"/>
    <w:rsid w:val="00CA6840"/>
    <w:rsid w:val="00CF78A7"/>
    <w:rsid w:val="00D70505"/>
    <w:rsid w:val="00E4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65E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65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>中国石油大学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2025-10-15T07:35:00Z</dcterms:created>
  <dcterms:modified xsi:type="dcterms:W3CDTF">2025-10-16T00:17:00Z</dcterms:modified>
</cp:coreProperties>
</file>